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373B">
      <w:pPr>
        <w:rPr>
          <w:rFonts w:ascii="Segoe UI" w:hAnsi="Segoe UI" w:eastAsia="Segoe UI" w:cs="Segoe UI"/>
          <w:b/>
          <w:bCs/>
          <w:i w:val="0"/>
          <w:iCs w:val="0"/>
          <w:caps w:val="0"/>
          <w:color w:val="2C3E50"/>
          <w:spacing w:val="0"/>
          <w:sz w:val="26"/>
          <w:szCs w:val="26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2C3E50"/>
          <w:spacing w:val="0"/>
          <w:sz w:val="26"/>
          <w:szCs w:val="26"/>
          <w:shd w:val="clear" w:fill="FFFFFF"/>
        </w:rPr>
        <w:t>SDK接入指南</w:t>
      </w:r>
    </w:p>
    <w:p w14:paraId="260133EC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4748569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基本概念 </w:t>
      </w:r>
    </w:p>
    <w:p w14:paraId="6766B0F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EffectObject对象 </w:t>
      </w:r>
    </w:p>
    <w:p w14:paraId="2AFE4AD3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一个eff_asset属于一个EffectObject </w:t>
      </w:r>
    </w:p>
    <w:p w14:paraId="0F9254AA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EffectObject是多个TrackObject的集合 </w:t>
      </w:r>
    </w:p>
    <w:p w14:paraId="7E5F62E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TrackObject对象 </w:t>
      </w:r>
    </w:p>
    <w:p w14:paraId="2AC84749">
      <w:pPr>
        <w:ind w:firstLine="720" w:firstLineChars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• TrackObject 具有同一个动作模式的对象</w:t>
      </w:r>
    </w:p>
    <w:p w14:paraId="0F208358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194D7485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3A8ADBA5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7DDF5931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EffectObject对象 </w:t>
      </w:r>
    </w:p>
    <w:p w14:paraId="281EE82C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struct EffectObject { </w:t>
      </w:r>
    </w:p>
    <w:p w14:paraId="5E714719">
      <w:pPr>
        <w:ind w:left="720" w:leftChars="0"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string eventName; 触发事件名称 </w:t>
      </w:r>
    </w:p>
    <w:p w14:paraId="1FD2F189">
      <w:pPr>
        <w:ind w:left="720" w:leftChars="0"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vector trackList; 动作集合  </w:t>
      </w:r>
    </w:p>
    <w:p w14:paraId="1F58B2B9">
      <w:pPr>
        <w:ind w:firstLine="720" w:firstLineChars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};</w:t>
      </w:r>
    </w:p>
    <w:p w14:paraId="64AFF1E9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13E5F3E7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TrackObject对象 </w:t>
      </w:r>
    </w:p>
    <w:p w14:paraId="0A62BA4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enum ActionType {动作类型</w:t>
      </w:r>
    </w:p>
    <w:p w14:paraId="5B5A825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Shake, 震动 </w:t>
      </w:r>
    </w:p>
    <w:p w14:paraId="5B9A26E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Electrical 电刺激</w:t>
      </w:r>
    </w:p>
    <w:p w14:paraId="32F292F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 };</w:t>
      </w:r>
    </w:p>
    <w:p w14:paraId="3188481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enum IntensityMode { 强度模式 </w:t>
      </w:r>
    </w:p>
    <w:p w14:paraId="2D2849A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Const,常量 </w:t>
      </w:r>
    </w:p>
    <w:p w14:paraId="25FF506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Fade, 淡入 或 淡出 </w:t>
      </w:r>
    </w:p>
    <w:p w14:paraId="694BD11C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FadeInAndOut 淡入再淡出 或淡出再淡入</w:t>
      </w:r>
    </w:p>
    <w:p w14:paraId="039A9BE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}; </w:t>
      </w:r>
    </w:p>
    <w:p w14:paraId="514C7BA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struct TrackObject { </w:t>
      </w:r>
    </w:p>
    <w:p w14:paraId="7669A03E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ActionType action_type; 动作类型</w:t>
      </w:r>
    </w:p>
    <w:p w14:paraId="35A09F46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IntensityMode intensity_mode; 强度模式</w:t>
      </w:r>
    </w:p>
    <w:p w14:paraId="632529BA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bool once; 是否单次（只有在电刺激使用） </w:t>
      </w:r>
    </w:p>
    <w:p w14:paraId="04F8C18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int interval; 间隔（只有在电刺激使用）</w:t>
      </w:r>
    </w:p>
    <w:p w14:paraId="42A5210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int start_time; 起始时间 </w:t>
      </w:r>
    </w:p>
    <w:p w14:paraId="4F30AA2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int end_time; 结束时间 </w:t>
      </w:r>
    </w:p>
    <w:p w14:paraId="18D3D48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int start_intensity; 起始强度 </w:t>
      </w:r>
    </w:p>
    <w:p w14:paraId="6552026C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int end_intensity; 终止强度（当 强度模式是FadeInAndOut 时， 为峰顶或谷底强度） </w:t>
      </w:r>
    </w:p>
    <w:p w14:paraId="6FBD3DF4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vector index;（电机或电刺激的作用id</w:t>
      </w:r>
    </w:p>
    <w:p w14:paraId="3295D12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}</w:t>
      </w:r>
    </w:p>
    <w:p w14:paraId="509371FA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cs="宋体"/>
          <w:sz w:val="24"/>
          <w:szCs w:val="24"/>
          <w:lang w:val="en-US" w:eastAsia="zh-CN"/>
        </w:rPr>
      </w:pPr>
    </w:p>
    <w:p w14:paraId="0F836836">
      <w:pPr>
        <w:rPr>
          <w:rFonts w:hint="eastAsia"/>
          <w:lang w:val="en-US" w:eastAsia="zh-CN"/>
        </w:rPr>
      </w:pPr>
    </w:p>
    <w:p w14:paraId="22036952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index对应的位置 </w:t>
      </w:r>
    </w:p>
    <w:p w14:paraId="551D486A"/>
    <w:p w14:paraId="3AB85E3D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00370" cy="3030220"/>
            <wp:effectExtent l="0" t="0" r="5080" b="1778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C931CE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引入文件到项目中</w:t>
      </w:r>
    </w:p>
    <w:p w14:paraId="6E070A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修改对应的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96900"/>
          <w:spacing w:val="0"/>
          <w:kern w:val="0"/>
          <w:sz w:val="16"/>
          <w:szCs w:val="16"/>
          <w:shd w:val="clear" w:fill="F8F8F8"/>
          <w:vertAlign w:val="baseline"/>
          <w:lang w:val="en-US" w:eastAsia="zh-CN" w:bidi="ar"/>
        </w:rPr>
        <w:t>UPL_Android.xml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文件，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将提供的 aar 文件添加到项目</w:t>
      </w:r>
    </w:p>
    <w:p w14:paraId="73E9ED7D">
      <w:pPr>
        <w:pStyle w:val="5"/>
        <w:keepNext w:val="0"/>
        <w:keepLines w:val="0"/>
        <w:widowControl/>
        <w:suppressLineNumbers w:val="0"/>
        <w:wordWrap/>
        <w:spacing w:line="21" w:lineRule="atLeast"/>
        <w:ind w:left="0" w:firstLine="0"/>
        <w:jc w:val="left"/>
        <w:textAlignment w:val="center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FFFFFF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如果不存在</w:t>
      </w:r>
      <w:r>
        <w:rPr>
          <w:rStyle w:val="10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96900"/>
          <w:spacing w:val="0"/>
          <w:kern w:val="0"/>
          <w:sz w:val="16"/>
          <w:szCs w:val="16"/>
          <w:shd w:val="clear" w:fill="F8F8F8"/>
          <w:vertAlign w:val="baseline"/>
          <w:lang w:val="en-US" w:eastAsia="zh-CN" w:bidi="ar"/>
        </w:rPr>
        <w:t>UPL_Android.xml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文件，新建一个 再在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Build.cs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加入对应代码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65A5F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ab/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0"/>
          <w:sz w:val="17"/>
          <w:szCs w:val="17"/>
        </w:rPr>
        <w:br w:type="textWrapping"/>
      </w:r>
    </w:p>
    <w:p w14:paraId="2DC6976B">
      <w:pPr>
        <w:keepNext w:val="0"/>
        <w:keepLines w:val="0"/>
        <w:widowControl/>
        <w:suppressLineNumbers w:val="0"/>
        <w:shd w:val="clear" w:fill="FDF6E3"/>
        <w:spacing w:line="285" w:lineRule="atLeast"/>
        <w:jc w:val="left"/>
        <w:rPr>
          <w:rFonts w:ascii="Cascadia Code" w:hAnsi="Cascadia Code" w:eastAsia="Cascadia Code" w:cs="Cascadia Code"/>
          <w:b w:val="0"/>
          <w:bCs w:val="0"/>
          <w:color w:val="657B83"/>
          <w:sz w:val="21"/>
          <w:szCs w:val="21"/>
        </w:rPr>
      </w:pPr>
    </w:p>
    <w:p w14:paraId="02AA478F">
      <w:pPr>
        <w:keepNext w:val="0"/>
        <w:keepLines w:val="0"/>
        <w:widowControl/>
        <w:suppressLineNumbers w:val="0"/>
        <w:shd w:val="clear" w:fill="FDF6E3"/>
        <w:spacing w:line="285" w:lineRule="atLeast"/>
        <w:jc w:val="left"/>
        <w:rPr>
          <w:rFonts w:hint="default" w:ascii="Cascadia Code" w:hAnsi="Cascadia Code" w:eastAsia="Cascadia Code" w:cs="Cascadia Code"/>
          <w:b w:val="0"/>
          <w:bCs w:val="0"/>
          <w:color w:val="657B83"/>
          <w:sz w:val="21"/>
          <w:szCs w:val="21"/>
        </w:rPr>
      </w:pP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        </w:t>
      </w:r>
      <w:r>
        <w:rPr>
          <w:rFonts w:hint="default" w:ascii="Cascadia Code" w:hAnsi="Cascadia Code" w:eastAsia="Cascadia Code" w:cs="Cascadia Code"/>
          <w:b w:val="0"/>
          <w:bCs w:val="0"/>
          <w:color w:val="859900"/>
          <w:kern w:val="0"/>
          <w:sz w:val="21"/>
          <w:szCs w:val="21"/>
          <w:shd w:val="clear" w:fill="FDF6E3"/>
          <w:lang w:val="en-US" w:eastAsia="zh-CN" w:bidi="ar"/>
        </w:rPr>
        <w:t>if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 (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Target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.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Platform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 </w:t>
      </w:r>
      <w:r>
        <w:rPr>
          <w:rFonts w:hint="default" w:ascii="Cascadia Code" w:hAnsi="Cascadia Code" w:eastAsia="Cascadia Code" w:cs="Cascadia Code"/>
          <w:b w:val="0"/>
          <w:bCs w:val="0"/>
          <w:color w:val="859900"/>
          <w:kern w:val="0"/>
          <w:sz w:val="21"/>
          <w:szCs w:val="21"/>
          <w:shd w:val="clear" w:fill="FDF6E3"/>
          <w:lang w:val="en-US" w:eastAsia="zh-CN" w:bidi="ar"/>
        </w:rPr>
        <w:t>==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 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UnrealTargetPlatform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.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Android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)</w:t>
      </w:r>
    </w:p>
    <w:p w14:paraId="1BF20D37">
      <w:pPr>
        <w:keepNext w:val="0"/>
        <w:keepLines w:val="0"/>
        <w:widowControl/>
        <w:suppressLineNumbers w:val="0"/>
        <w:shd w:val="clear" w:fill="FDF6E3"/>
        <w:spacing w:line="285" w:lineRule="atLeast"/>
        <w:jc w:val="left"/>
        <w:rPr>
          <w:rFonts w:hint="default" w:ascii="Cascadia Code" w:hAnsi="Cascadia Code" w:eastAsia="Cascadia Code" w:cs="Cascadia Code"/>
          <w:b w:val="0"/>
          <w:bCs w:val="0"/>
          <w:color w:val="657B83"/>
          <w:sz w:val="21"/>
          <w:szCs w:val="21"/>
        </w:rPr>
      </w:pP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        {</w:t>
      </w:r>
    </w:p>
    <w:p w14:paraId="07092B71">
      <w:pPr>
        <w:keepNext w:val="0"/>
        <w:keepLines w:val="0"/>
        <w:widowControl/>
        <w:suppressLineNumbers w:val="0"/>
        <w:shd w:val="clear" w:fill="FDF6E3"/>
        <w:spacing w:line="285" w:lineRule="atLeast"/>
        <w:jc w:val="left"/>
        <w:rPr>
          <w:rFonts w:hint="default" w:ascii="Cascadia Code" w:hAnsi="Cascadia Code" w:eastAsia="Cascadia Code" w:cs="Cascadia Code"/>
          <w:b w:val="0"/>
          <w:bCs w:val="0"/>
          <w:color w:val="657B83"/>
          <w:sz w:val="21"/>
          <w:szCs w:val="21"/>
        </w:rPr>
      </w:pP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            </w:t>
      </w:r>
      <w:r>
        <w:rPr>
          <w:rFonts w:hint="default" w:ascii="Cascadia Code" w:hAnsi="Cascadia Code" w:eastAsia="Cascadia Code" w:cs="Cascadia Code"/>
          <w:b/>
          <w:bCs/>
          <w:color w:val="586E75"/>
          <w:kern w:val="0"/>
          <w:sz w:val="21"/>
          <w:szCs w:val="21"/>
          <w:shd w:val="clear" w:fill="FDF6E3"/>
          <w:lang w:val="en-US" w:eastAsia="zh-CN" w:bidi="ar"/>
        </w:rPr>
        <w:t>var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 manifestFile </w:t>
      </w:r>
      <w:r>
        <w:rPr>
          <w:rFonts w:hint="default" w:ascii="Cascadia Code" w:hAnsi="Cascadia Code" w:eastAsia="Cascadia Code" w:cs="Cascadia Code"/>
          <w:b w:val="0"/>
          <w:bCs w:val="0"/>
          <w:color w:val="859900"/>
          <w:kern w:val="0"/>
          <w:sz w:val="21"/>
          <w:szCs w:val="21"/>
          <w:shd w:val="clear" w:fill="FDF6E3"/>
          <w:lang w:val="en-US" w:eastAsia="zh-CN" w:bidi="ar"/>
        </w:rPr>
        <w:t>=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 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Path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.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Combine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(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ModuleDirectory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, </w:t>
      </w:r>
      <w:r>
        <w:rPr>
          <w:rFonts w:hint="default" w:ascii="Cascadia Code" w:hAnsi="Cascadia Code" w:eastAsia="Cascadia Code" w:cs="Cascadia Code"/>
          <w:b w:val="0"/>
          <w:bCs w:val="0"/>
          <w:color w:val="2AA198"/>
          <w:kern w:val="0"/>
          <w:sz w:val="21"/>
          <w:szCs w:val="21"/>
          <w:shd w:val="clear" w:fill="FDF6E3"/>
          <w:lang w:val="en-US" w:eastAsia="zh-CN" w:bidi="ar"/>
        </w:rPr>
        <w:t>"UPL.xml"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);</w:t>
      </w:r>
    </w:p>
    <w:p w14:paraId="0D54914A">
      <w:pPr>
        <w:keepNext w:val="0"/>
        <w:keepLines w:val="0"/>
        <w:widowControl/>
        <w:suppressLineNumbers w:val="0"/>
        <w:shd w:val="clear" w:fill="FDF6E3"/>
        <w:spacing w:line="285" w:lineRule="atLeast"/>
        <w:jc w:val="left"/>
        <w:rPr>
          <w:rFonts w:hint="default" w:ascii="Cascadia Code" w:hAnsi="Cascadia Code" w:eastAsia="Cascadia Code" w:cs="Cascadia Code"/>
          <w:b w:val="0"/>
          <w:bCs w:val="0"/>
          <w:color w:val="657B83"/>
          <w:sz w:val="21"/>
          <w:szCs w:val="21"/>
        </w:rPr>
      </w:pP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            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AdditionalPropertiesForReceipt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.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Add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(</w:t>
      </w:r>
      <w:r>
        <w:rPr>
          <w:rFonts w:hint="default" w:ascii="Cascadia Code" w:hAnsi="Cascadia Code" w:eastAsia="Cascadia Code" w:cs="Cascadia Code"/>
          <w:b w:val="0"/>
          <w:bCs w:val="0"/>
          <w:color w:val="2AA198"/>
          <w:kern w:val="0"/>
          <w:sz w:val="21"/>
          <w:szCs w:val="21"/>
          <w:shd w:val="clear" w:fill="FDF6E3"/>
          <w:lang w:val="en-US" w:eastAsia="zh-CN" w:bidi="ar"/>
        </w:rPr>
        <w:t>"AndroidPlugin"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 xml:space="preserve">, </w:t>
      </w:r>
      <w:r>
        <w:rPr>
          <w:rFonts w:hint="default" w:ascii="Cascadia Code" w:hAnsi="Cascadia Code" w:eastAsia="Cascadia Code" w:cs="Cascadia Code"/>
          <w:b w:val="0"/>
          <w:bCs w:val="0"/>
          <w:color w:val="268BD2"/>
          <w:kern w:val="0"/>
          <w:sz w:val="21"/>
          <w:szCs w:val="21"/>
          <w:shd w:val="clear" w:fill="FDF6E3"/>
          <w:lang w:val="en-US" w:eastAsia="zh-CN" w:bidi="ar"/>
        </w:rPr>
        <w:t>manifestFile</w:t>
      </w: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);</w:t>
      </w:r>
    </w:p>
    <w:p w14:paraId="2A7E9725">
      <w:pPr>
        <w:keepNext w:val="0"/>
        <w:keepLines w:val="0"/>
        <w:widowControl/>
        <w:suppressLineNumbers w:val="0"/>
        <w:shd w:val="clear" w:fill="FDF6E3"/>
        <w:spacing w:line="285" w:lineRule="atLeast"/>
        <w:jc w:val="left"/>
        <w:rPr>
          <w:rFonts w:hint="default" w:ascii="Cascadia Code" w:hAnsi="Cascadia Code" w:eastAsia="Cascadia Code" w:cs="Cascadia Code"/>
          <w:b w:val="0"/>
          <w:bCs w:val="0"/>
          <w:color w:val="657B83"/>
          <w:sz w:val="21"/>
          <w:szCs w:val="21"/>
        </w:rPr>
      </w:pPr>
      <w:r>
        <w:rPr>
          <w:rFonts w:hint="default" w:ascii="Cascadia Code" w:hAnsi="Cascadia Code" w:eastAsia="Cascadia Code" w:cs="Cascadia Code"/>
          <w:b w:val="0"/>
          <w:bCs w:val="0"/>
          <w:color w:val="657B83"/>
          <w:kern w:val="0"/>
          <w:sz w:val="21"/>
          <w:szCs w:val="21"/>
          <w:shd w:val="clear" w:fill="FDF6E3"/>
          <w:lang w:val="en-US" w:eastAsia="zh-CN" w:bidi="ar"/>
        </w:rPr>
        <w:t>        }</w:t>
      </w:r>
    </w:p>
    <w:p w14:paraId="65614F04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p w14:paraId="4111EF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0" w:lineRule="atLeast"/>
        <w:ind w:left="0" w:right="0" w:firstLine="0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65A5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A5F"/>
          <w:spacing w:val="0"/>
          <w:sz w:val="27"/>
          <w:szCs w:val="27"/>
          <w:shd w:val="clear" w:fill="FFFFFF"/>
          <w:vertAlign w:val="baseline"/>
        </w:rPr>
        <w:t>为 APK 添加权限</w:t>
      </w:r>
    </w:p>
    <w:p w14:paraId="241CCA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" w:beforeAutospacing="0" w:after="42" w:afterAutospacing="0" w:line="336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  <w:shd w:val="clear" w:fill="FFFFFF"/>
          <w:vertAlign w:val="baseline"/>
        </w:rPr>
        <w:t>在</w:t>
      </w:r>
      <w:r>
        <w:rPr>
          <w:rStyle w:val="10"/>
          <w:rFonts w:ascii="Consolas" w:hAnsi="Consolas" w:eastAsia="Consolas" w:cs="Consolas"/>
          <w:i w:val="0"/>
          <w:iCs w:val="0"/>
          <w:caps w:val="0"/>
          <w:color w:val="E96900"/>
          <w:spacing w:val="0"/>
          <w:sz w:val="16"/>
          <w:szCs w:val="16"/>
          <w:shd w:val="clear" w:fill="F8F8F8"/>
          <w:vertAlign w:val="baseline"/>
        </w:rPr>
        <w:t>Project Settings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  <w:shd w:val="clear" w:fill="FFFFFF"/>
          <w:vertAlign w:val="baseline"/>
        </w:rPr>
        <w:t>-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E96900"/>
          <w:spacing w:val="0"/>
          <w:sz w:val="16"/>
          <w:szCs w:val="16"/>
          <w:shd w:val="clear" w:fill="F8F8F8"/>
          <w:vertAlign w:val="baseline"/>
        </w:rPr>
        <w:t>Platform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  <w:shd w:val="clear" w:fill="FFFFFF"/>
          <w:vertAlign w:val="baseline"/>
        </w:rPr>
        <w:t>-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E96900"/>
          <w:spacing w:val="0"/>
          <w:sz w:val="16"/>
          <w:szCs w:val="16"/>
          <w:shd w:val="clear" w:fill="F8F8F8"/>
          <w:vertAlign w:val="baseline"/>
        </w:rPr>
        <w:t>Android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  <w:shd w:val="clear" w:fill="FFFFFF"/>
          <w:vertAlign w:val="baseline"/>
        </w:rPr>
        <w:t>-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E96900"/>
          <w:spacing w:val="0"/>
          <w:sz w:val="16"/>
          <w:szCs w:val="16"/>
          <w:shd w:val="clear" w:fill="F8F8F8"/>
          <w:vertAlign w:val="baseline"/>
        </w:rPr>
        <w:t>Advanced APK Packaging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  <w:shd w:val="clear" w:fill="FFFFFF"/>
          <w:vertAlign w:val="baseline"/>
        </w:rPr>
        <w:t>-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E96900"/>
          <w:spacing w:val="0"/>
          <w:sz w:val="16"/>
          <w:szCs w:val="16"/>
          <w:shd w:val="clear" w:fill="F8F8F8"/>
          <w:vertAlign w:val="baseline"/>
        </w:rPr>
        <w:t>Extra Permissions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  <w:shd w:val="clear" w:fill="FFFFFF"/>
          <w:vertAlign w:val="baseline"/>
        </w:rPr>
        <w:t>下添加：</w:t>
      </w:r>
    </w:p>
    <w:tbl>
      <w:tblPr>
        <w:tblStyle w:val="7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"/>
        <w:gridCol w:w="4605"/>
      </w:tblGrid>
      <w:tr w14:paraId="1237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</w:tcMar>
            <w:vAlign w:val="center"/>
          </w:tcPr>
          <w:p w14:paraId="7252D9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right"/>
              <w:textAlignment w:val="baseline"/>
              <w:rPr>
                <w:color w:val="666666"/>
                <w:sz w:val="21"/>
                <w:szCs w:val="21"/>
              </w:rPr>
            </w:pPr>
            <w:r>
              <w:rPr>
                <w:b w:val="0"/>
                <w:bCs w:val="0"/>
                <w:color w:val="666666"/>
                <w:sz w:val="21"/>
                <w:szCs w:val="21"/>
                <w:vertAlign w:val="baseline"/>
              </w:rPr>
              <w:t>1</w:t>
            </w:r>
            <w:r>
              <w:rPr>
                <w:b w:val="0"/>
                <w:bCs w:val="0"/>
                <w:color w:val="666666"/>
                <w:sz w:val="21"/>
                <w:szCs w:val="21"/>
                <w:vertAlign w:val="baseline"/>
              </w:rPr>
              <w:br w:type="textWrapping"/>
            </w:r>
            <w:r>
              <w:rPr>
                <w:b w:val="0"/>
                <w:bCs w:val="0"/>
                <w:color w:val="666666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  <w:right w:w="300" w:type="dxa"/>
            </w:tcMar>
            <w:vAlign w:val="center"/>
          </w:tcPr>
          <w:p w14:paraId="049985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baseline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b w:val="0"/>
                <w:bCs w:val="0"/>
                <w:sz w:val="21"/>
                <w:szCs w:val="21"/>
                <w:vertAlign w:val="baseline"/>
              </w:rPr>
              <w:t>android.permission.WRITE EXTERNAL STORAGE</w:t>
            </w:r>
            <w:r>
              <w:rPr>
                <w:b w:val="0"/>
                <w:bCs w:val="0"/>
                <w:sz w:val="21"/>
                <w:szCs w:val="21"/>
                <w:vertAlign w:val="baseline"/>
              </w:rPr>
              <w:br w:type="textWrapping"/>
            </w:r>
            <w:r>
              <w:rPr>
                <w:b w:val="0"/>
                <w:bCs w:val="0"/>
                <w:sz w:val="21"/>
                <w:szCs w:val="21"/>
                <w:vertAlign w:val="baseline"/>
              </w:rPr>
              <w:t>android.permission.READ_EXTERNAL_STORAGE</w:t>
            </w:r>
          </w:p>
          <w:p w14:paraId="1E801A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baseline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android.permission.BLUETOOTH_CONNECT</w:t>
            </w:r>
          </w:p>
          <w:p w14:paraId="56529D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baseline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android.permission.BLUETOOTH_SCAN</w:t>
            </w:r>
          </w:p>
          <w:p w14:paraId="55615C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baseline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android.permission.BLUETOOTH_PRIVILEGED</w:t>
            </w:r>
          </w:p>
          <w:p w14:paraId="6B9E93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baseline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android.permission.BLUETOOTH</w:t>
            </w:r>
          </w:p>
          <w:p w14:paraId="32280E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baseline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android.permission.BLUETOOTH_ADMIN</w:t>
            </w:r>
          </w:p>
          <w:p w14:paraId="2A7B34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baseline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android.permission.BLUETOOTH_ADVERTISE</w:t>
            </w:r>
          </w:p>
          <w:p w14:paraId="2F1B3F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baseline"/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android.permission.BLUETOOTH_CONNECT</w:t>
            </w:r>
          </w:p>
        </w:tc>
      </w:tr>
    </w:tbl>
    <w:p w14:paraId="0197BC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" w:beforeAutospacing="0" w:after="42" w:afterAutospacing="0" w:line="336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B7EA"/>
          <w:spacing w:val="0"/>
          <w:sz w:val="22"/>
          <w:szCs w:val="22"/>
          <w:u w:val="none"/>
          <w:shd w:val="clear" w:fill="FFFFFF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B7EA"/>
          <w:spacing w:val="0"/>
          <w:sz w:val="22"/>
          <w:szCs w:val="22"/>
          <w:u w:val="none"/>
          <w:shd w:val="clear" w:fill="FFFFFF"/>
          <w:vertAlign w:val="baseline"/>
        </w:rPr>
        <w:instrText xml:space="preserve"> HYPERLINK "https://img.imzlp.com/imgs/zlp/blog/notes/ue/index/UE4/ue4-android-add-extra-permissions.webp" \o ""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B7EA"/>
          <w:spacing w:val="0"/>
          <w:sz w:val="22"/>
          <w:szCs w:val="22"/>
          <w:u w:val="none"/>
          <w:shd w:val="clear" w:fill="FFFFFF"/>
          <w:vertAlign w:val="baseline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8B7EA"/>
          <w:spacing w:val="0"/>
          <w:sz w:val="22"/>
          <w:szCs w:val="22"/>
          <w:u w:val="none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B7EA"/>
          <w:spacing w:val="0"/>
          <w:sz w:val="22"/>
          <w:szCs w:val="22"/>
          <w:u w:val="none"/>
          <w:shd w:val="clear" w:fill="FFFFFF"/>
          <w:vertAlign w:val="baseline"/>
        </w:rPr>
        <w:fldChar w:fldCharType="end"/>
      </w:r>
    </w:p>
    <w:p w14:paraId="7F4F58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" w:beforeAutospacing="0" w:after="42" w:afterAutospacing="0" w:line="336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565A5F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B7EA"/>
          <w:spacing w:val="0"/>
          <w:sz w:val="22"/>
          <w:szCs w:val="22"/>
          <w:u w:val="single"/>
          <w:shd w:val="clear" w:fill="FFFFFF"/>
          <w:vertAlign w:val="baseline"/>
        </w:rPr>
        <w:drawing>
          <wp:inline distT="0" distB="0" distL="114300" distR="114300">
            <wp:extent cx="5174615" cy="2816225"/>
            <wp:effectExtent l="0" t="0" r="6985" b="3175"/>
            <wp:docPr id="1" name="Picture 1" descr="IMG_25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4615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E97DE8"/>
    <w:p w14:paraId="17A22A0F"/>
    <w:p w14:paraId="2CEC54FA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初始化 sdk 配置（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）</w:t>
      </w:r>
    </w:p>
    <w:p w14:paraId="3E196AE9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</w:p>
    <w:p w14:paraId="02BB5AF7">
      <w:pPr>
        <w:pStyle w:val="5"/>
        <w:keepNext w:val="0"/>
        <w:keepLines w:val="0"/>
        <w:widowControl/>
        <w:suppressLineNumbers w:val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un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  <w:lang w:val="en-US" w:eastAsia="zh-CN"/>
        </w:rPr>
        <w:t>realInitializ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ed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  <w:lang w:val="en-US" w:eastAsia="zh-CN"/>
        </w:rPr>
        <w:t>(</w:t>
      </w:r>
      <w:r>
        <w:rPr>
          <w:rFonts w:hint="default" w:ascii="Cascadia Code" w:hAnsi="Cascadia Code" w:eastAsia="Cascadia Code" w:cs="Cascadia Code"/>
          <w:color w:val="000000"/>
          <w:sz w:val="19"/>
          <w:szCs w:val="19"/>
          <w:shd w:val="clear" w:fill="FFFFFF"/>
        </w:rPr>
        <w:t>Context context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  <w:lang w:val="en-US" w:eastAsia="zh-CN"/>
        </w:rPr>
        <w:t>)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;</w:t>
      </w:r>
    </w:p>
    <w:p w14:paraId="123DA58F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ab/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ab/>
      </w:r>
    </w:p>
    <w:p w14:paraId="118461BA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038E6C0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7A0D812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E0BCCF5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25FB226F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FA0E72C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77FB8FF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3147A246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CF4F3BC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A7A53EB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请求权限</w:t>
      </w:r>
      <w:r>
        <w:rPr>
          <w:rFonts w:hint="default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）</w:t>
      </w:r>
    </w:p>
    <w:p w14:paraId="2BFCAEA0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</w:p>
    <w:p w14:paraId="2B87D05A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default" w:ascii="新宋体" w:hAnsi="新宋体" w:eastAsia="新宋体" w:cstheme="minorBidi"/>
          <w:b w:val="0"/>
          <w:bCs w:val="0"/>
          <w:color w:val="A31515"/>
          <w:kern w:val="0"/>
          <w:sz w:val="19"/>
          <w:szCs w:val="24"/>
          <w:highlight w:val="white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 w:val="0"/>
          <w:color w:val="A31515"/>
          <w:kern w:val="0"/>
          <w:sz w:val="19"/>
          <w:szCs w:val="24"/>
          <w:highlight w:val="white"/>
          <w:lang w:val="en-US" w:eastAsia="zh-CN" w:bidi="ar-SA"/>
        </w:rPr>
        <w:t xml:space="preserve">        </w:t>
      </w:r>
      <w:r>
        <w:rPr>
          <w:rFonts w:hint="default" w:ascii="新宋体" w:hAnsi="新宋体" w:eastAsia="新宋体" w:cstheme="minorBidi"/>
          <w:b w:val="0"/>
          <w:bCs w:val="0"/>
          <w:color w:val="A31515"/>
          <w:kern w:val="0"/>
          <w:sz w:val="19"/>
          <w:szCs w:val="24"/>
          <w:highlight w:val="white"/>
          <w:lang w:val="en-US" w:eastAsia="zh-CN" w:bidi="ar-SA"/>
        </w:rPr>
        <w:t>requestBluetoothPermission</w:t>
      </w:r>
      <w:r>
        <w:rPr>
          <w:rFonts w:hint="eastAsia" w:ascii="新宋体" w:hAnsi="新宋体" w:eastAsia="新宋体" w:cstheme="minorBidi"/>
          <w:b w:val="0"/>
          <w:bCs w:val="0"/>
          <w:color w:val="A31515"/>
          <w:kern w:val="0"/>
          <w:sz w:val="19"/>
          <w:szCs w:val="24"/>
          <w:highlight w:val="white"/>
          <w:lang w:val="en-US" w:eastAsia="zh-CN" w:bidi="ar-SA"/>
        </w:rPr>
        <w:t>();</w:t>
      </w:r>
    </w:p>
    <w:p w14:paraId="4CDC1B6A">
      <w:pPr>
        <w:rPr>
          <w:rFonts w:hint="eastAsia" w:ascii="新宋体" w:hAnsi="新宋体" w:eastAsia="新宋体" w:cstheme="minorBidi"/>
          <w:b w:val="0"/>
          <w:bCs w:val="0"/>
          <w:color w:val="A31515"/>
          <w:kern w:val="0"/>
          <w:sz w:val="19"/>
          <w:szCs w:val="24"/>
          <w:highlight w:val="white"/>
          <w:lang w:val="en-US" w:eastAsia="zh-CN" w:bidi="ar-SA"/>
        </w:rPr>
      </w:pPr>
    </w:p>
    <w:p w14:paraId="3560F70C">
      <w:pPr>
        <w:rPr>
          <w:rFonts w:hint="eastAsia" w:ascii="新宋体" w:hAnsi="新宋体" w:eastAsia="新宋体" w:cs="宋体"/>
          <w:color w:val="A31515"/>
          <w:kern w:val="0"/>
          <w:sz w:val="19"/>
          <w:szCs w:val="24"/>
          <w:highlight w:val="white"/>
          <w:lang w:val="en-US" w:eastAsia="zh-CN" w:bidi="ar"/>
        </w:rPr>
      </w:pPr>
    </w:p>
    <w:p w14:paraId="1DCECBDE">
      <w:pPr>
        <w:rPr>
          <w:rFonts w:hint="eastAsia" w:ascii="新宋体" w:hAnsi="新宋体" w:eastAsia="新宋体" w:cs="宋体"/>
          <w:color w:val="A31515"/>
          <w:kern w:val="0"/>
          <w:sz w:val="19"/>
          <w:szCs w:val="24"/>
          <w:highlight w:val="white"/>
          <w:lang w:val="en-US" w:eastAsia="zh-CN" w:bidi="ar"/>
        </w:rPr>
      </w:pPr>
    </w:p>
    <w:p w14:paraId="757AF19F">
      <w:pPr>
        <w:rPr>
          <w:rFonts w:hint="eastAsia" w:ascii="新宋体" w:hAnsi="新宋体" w:eastAsia="新宋体" w:cs="宋体"/>
          <w:color w:val="A31515"/>
          <w:kern w:val="0"/>
          <w:sz w:val="19"/>
          <w:szCs w:val="24"/>
          <w:highlight w:val="white"/>
          <w:lang w:val="en-US" w:eastAsia="zh-CN" w:bidi="ar"/>
        </w:rPr>
      </w:pPr>
    </w:p>
    <w:p w14:paraId="4DB748E5">
      <w:pPr>
        <w:rPr>
          <w:rFonts w:hint="eastAsia" w:ascii="新宋体" w:hAnsi="新宋体" w:eastAsia="新宋体" w:cs="宋体"/>
          <w:color w:val="A31515"/>
          <w:kern w:val="0"/>
          <w:sz w:val="19"/>
          <w:szCs w:val="24"/>
          <w:highlight w:val="white"/>
          <w:lang w:val="en-US" w:eastAsia="zh-CN" w:bidi="ar"/>
        </w:rPr>
      </w:pPr>
    </w:p>
    <w:p w14:paraId="3EE63294">
      <w:pPr>
        <w:rPr>
          <w:rFonts w:hint="eastAsia" w:ascii="新宋体" w:hAnsi="新宋体" w:eastAsia="新宋体" w:cs="宋体"/>
          <w:color w:val="A31515"/>
          <w:kern w:val="0"/>
          <w:sz w:val="19"/>
          <w:szCs w:val="24"/>
          <w:highlight w:val="white"/>
          <w:lang w:val="en-US" w:eastAsia="zh-CN" w:bidi="ar"/>
        </w:rPr>
      </w:pPr>
    </w:p>
    <w:p w14:paraId="5588AEBC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注册特效，编辑器导出的eff文件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）</w:t>
      </w:r>
    </w:p>
    <w:p w14:paraId="2ED415B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20E1EED8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CF5CB25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registeEffect_Eff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eventName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 textFile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_bytes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);</w:t>
      </w:r>
    </w:p>
    <w:p w14:paraId="796CB256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0"/>
        <w:gridCol w:w="2156"/>
        <w:gridCol w:w="902"/>
        <w:gridCol w:w="902"/>
      </w:tblGrid>
      <w:tr w14:paraId="59549F60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16EAE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48715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E248C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DC650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1115255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3C2CB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eventName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B75D7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特效名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B2FB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A2302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CFC9E01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B521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>textFile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_bytes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832A6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文件的bytes数据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A9FF8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8F7AA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FCF0955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094BEA04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3165B36D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注册特效，自定义的json data</w:t>
      </w:r>
      <w:r>
        <w:rPr>
          <w:rFonts w:hint="default" w:ascii="宋体" w:hAnsi="宋体" w:eastAsia="宋体" w:cs="宋体"/>
          <w:sz w:val="24"/>
          <w:szCs w:val="24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</w:rPr>
        <w:t>）</w:t>
      </w:r>
    </w:p>
    <w:p w14:paraId="58E5B8E0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private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</w:t>
      </w: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string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jsonStr = </w:t>
      </w:r>
      <w:r>
        <w:rPr>
          <w:rFonts w:hint="eastAsia" w:ascii="新宋体" w:hAnsi="新宋体" w:eastAsia="新宋体"/>
          <w:color w:val="800000"/>
          <w:sz w:val="19"/>
          <w:szCs w:val="24"/>
          <w:highlight w:val="white"/>
        </w:rPr>
        <w:t>@"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{""name"":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""MindDeathWave""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,""uuid"":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""MindDeathWave""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,""keep"":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""False""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,""tracks"":[{""start_time"":0,""end_time"":100,""stop_name"":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,""start_intensity"":20,""end_intensity"":40,""intensity_mode"":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""Const""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,""action_type"":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""Shake""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,""once"":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""False""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,""interval"":0,""index"":[5,6,3,2,7,1,0,4,8,9,10,11,15,14,13,12,16,17,19,18,116,117,118,119,115,114,113,112,108,109,110,111,107,106,104,105,100,101,102,103]},{""start_time"":0,""end_time"":0,""stop_name"":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,""start_intensity"":30,""end_intensity"":20,""intensity_mode"":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""Const""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,""action_type"":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""Electrical""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,""once"":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""True""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,""interval"":1,""index"":[0,100]}]}</w:t>
      </w:r>
      <w:r>
        <w:rPr>
          <w:rFonts w:hint="eastAsia" w:ascii="新宋体" w:hAnsi="新宋体" w:eastAsia="新宋体"/>
          <w:color w:val="800000"/>
          <w:sz w:val="19"/>
          <w:szCs w:val="24"/>
          <w:highlight w:val="white"/>
        </w:rPr>
        <w:t>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;</w:t>
      </w:r>
    </w:p>
    <w:p w14:paraId="6706210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</w:t>
      </w:r>
    </w:p>
    <w:p w14:paraId="286A9A67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registeEffect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eventName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 jsonStr );</w:t>
      </w:r>
    </w:p>
    <w:p w14:paraId="731C9AFB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2156"/>
        <w:gridCol w:w="902"/>
        <w:gridCol w:w="902"/>
      </w:tblGrid>
      <w:tr w14:paraId="24CDB0D2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68661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3B1E8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2DE4B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C44B9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ACEFD4F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282B4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eventName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AC402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特效名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3195F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C976A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0C33B26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23B0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 xml:space="preserve">jsonStr 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08C70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 xml:space="preserve">特效数据json 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82457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64182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323606C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33010DE6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571345DD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71EFBF8C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2F5894D4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0E09AB27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7E0EFA85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79DAB4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检测蓝牙是否可用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）</w:t>
      </w:r>
    </w:p>
    <w:p w14:paraId="16A2DEEC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870591C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isAvailable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()</w:t>
      </w:r>
    </w:p>
    <w:p w14:paraId="35112263">
      <w:pPr>
        <w:spacing w:beforeLines="0" w:afterLines="0"/>
        <w:jc w:val="left"/>
        <w:rPr>
          <w:rFonts w:hint="eastAsia" w:ascii="新宋体" w:hAnsi="新宋体" w:eastAsia="新宋体"/>
          <w:color w:val="008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>// Returns 1 if available, -1 if not available</w:t>
      </w:r>
    </w:p>
    <w:p w14:paraId="7F14B982">
      <w:pPr>
        <w:spacing w:beforeLines="0" w:afterLines="0"/>
        <w:jc w:val="left"/>
        <w:rPr>
          <w:rFonts w:hint="eastAsia" w:ascii="新宋体" w:hAnsi="新宋体" w:eastAsia="新宋体"/>
          <w:color w:val="008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>// -1 is not bluetooth privilege</w:t>
      </w:r>
    </w:p>
    <w:p w14:paraId="2B20E93B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 xml:space="preserve">// </w:t>
      </w:r>
    </w:p>
    <w:p w14:paraId="248CDC7A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5A65E9A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扫描可用设备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）</w:t>
      </w:r>
    </w:p>
    <w:p w14:paraId="3EED2459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27AF0B1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startScanning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();</w:t>
      </w:r>
    </w:p>
    <w:p w14:paraId="70B88ED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6F41402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26FFCD36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A65D830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获取扫描的设备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）</w:t>
      </w:r>
    </w:p>
    <w:p w14:paraId="575A4B07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3E25DBE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3AAB848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getDeviceList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()</w:t>
      </w:r>
    </w:p>
    <w:p w14:paraId="5AAB1E3F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E5AB4B3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7A021462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连接到设备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）</w:t>
      </w:r>
    </w:p>
    <w:p w14:paraId="4C0C824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1ED32361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connectToDevice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(macAddress);</w:t>
      </w:r>
    </w:p>
    <w:p w14:paraId="24027CC7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2035"/>
        <w:gridCol w:w="902"/>
      </w:tblGrid>
      <w:tr w14:paraId="7E07D4F9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C1CD7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0FA82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64E65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</w:tr>
      <w:tr w14:paraId="3E1939D9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A8418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>macAddress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3D84D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设备</w:t>
            </w: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 xml:space="preserve">的 </w:t>
            </w: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macAddress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F8865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必传</w:t>
            </w:r>
          </w:p>
        </w:tc>
      </w:tr>
    </w:tbl>
    <w:p w14:paraId="6B9649D9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2865C015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04618B40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8ABB367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1800A89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89E75A6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修改电刺激百分比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）</w:t>
      </w:r>
    </w:p>
    <w:p w14:paraId="098B96FE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9971F18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A31515"/>
          <w:sz w:val="19"/>
          <w:szCs w:val="24"/>
          <w:highlight w:val="white"/>
          <w:lang w:val="en-US" w:eastAsia="zh-CN"/>
        </w:rPr>
        <w:t>modifyElectricalPercent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percent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);</w:t>
      </w:r>
    </w:p>
    <w:p w14:paraId="7DD053D2">
      <w:pPr>
        <w:spacing w:beforeLines="0" w:afterLines="0"/>
        <w:jc w:val="left"/>
        <w:rPr>
          <w:rFonts w:hint="eastAsia" w:ascii="新宋体" w:hAnsi="新宋体" w:eastAsia="新宋体"/>
          <w:color w:val="008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 xml:space="preserve">// </w:t>
      </w:r>
      <w:r>
        <w:rPr>
          <w:rFonts w:hint="eastAsia" w:ascii="新宋体" w:hAnsi="新宋体" w:eastAsia="新宋体"/>
          <w:color w:val="008000"/>
          <w:sz w:val="19"/>
          <w:szCs w:val="24"/>
          <w:highlight w:val="white"/>
          <w:lang w:val="en-US" w:eastAsia="zh-CN"/>
        </w:rPr>
        <w:t>每次连接游戏需要重新设置百分比</w:t>
      </w:r>
    </w:p>
    <w:p w14:paraId="5F01982C">
      <w:pPr>
        <w:spacing w:beforeLines="0" w:afterLines="0"/>
        <w:jc w:val="left"/>
        <w:rPr>
          <w:rFonts w:hint="default" w:ascii="新宋体" w:hAnsi="新宋体" w:eastAsia="新宋体"/>
          <w:color w:val="008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 xml:space="preserve">// </w:t>
      </w:r>
      <w:r>
        <w:rPr>
          <w:rFonts w:hint="eastAsia" w:ascii="新宋体" w:hAnsi="新宋体" w:eastAsia="新宋体"/>
          <w:color w:val="008000"/>
          <w:sz w:val="19"/>
          <w:szCs w:val="24"/>
          <w:highlight w:val="white"/>
          <w:lang w:val="en-US" w:eastAsia="zh-CN"/>
        </w:rPr>
        <w:t>值为0-∞，建议值为300</w:t>
      </w:r>
      <w:bookmarkStart w:id="0" w:name="_GoBack"/>
      <w:bookmarkEnd w:id="0"/>
    </w:p>
    <w:p w14:paraId="092D4E76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06735B2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1940"/>
        <w:gridCol w:w="902"/>
      </w:tblGrid>
      <w:tr w14:paraId="58805627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AC561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5E23C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F1A1E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</w:tr>
      <w:tr w14:paraId="4E0EC366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9C12F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percent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9FF74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电刺激强度百分比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D50CD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必传</w:t>
            </w:r>
          </w:p>
        </w:tc>
      </w:tr>
    </w:tbl>
    <w:p w14:paraId="5B151546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5BC4E76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7F00D35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发送事件 触发预设的特效</w:t>
      </w:r>
      <w:r>
        <w:rPr>
          <w:rFonts w:hint="default" w:ascii="宋体" w:hAnsi="宋体" w:eastAsia="宋体" w:cs="宋体"/>
          <w:sz w:val="24"/>
          <w:szCs w:val="24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</w:rPr>
        <w:t>）</w:t>
      </w:r>
    </w:p>
    <w:p w14:paraId="40C56801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483C73D6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sendPlayByEventName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eventName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);</w:t>
      </w: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2378"/>
        <w:gridCol w:w="1050"/>
        <w:gridCol w:w="532"/>
      </w:tblGrid>
      <w:tr w14:paraId="0218CBBE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664CF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2378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2B8E3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105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9D541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  <w:tc>
          <w:tcPr>
            <w:tcW w:w="53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C28BC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F1DFEE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4CE2A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eventName</w:t>
            </w:r>
          </w:p>
        </w:tc>
        <w:tc>
          <w:tcPr>
            <w:tcW w:w="2378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289D6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提前注册的特效名</w:t>
            </w:r>
          </w:p>
        </w:tc>
        <w:tc>
          <w:tcPr>
            <w:tcW w:w="105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3C416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必传</w:t>
            </w:r>
          </w:p>
        </w:tc>
        <w:tc>
          <w:tcPr>
            <w:tcW w:w="53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83627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67036C6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D0BC23E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C241DC9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31FFAB39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发送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自定义的json data</w:t>
      </w:r>
      <w:r>
        <w:rPr>
          <w:rFonts w:ascii="宋体" w:hAnsi="宋体" w:eastAsia="宋体" w:cs="宋体"/>
          <w:sz w:val="24"/>
          <w:szCs w:val="24"/>
        </w:rPr>
        <w:t>触发特效</w:t>
      </w:r>
      <w:r>
        <w:rPr>
          <w:rFonts w:hint="default" w:ascii="宋体" w:hAnsi="宋体" w:eastAsia="宋体" w:cs="宋体"/>
          <w:sz w:val="24"/>
          <w:szCs w:val="24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java</w:t>
      </w:r>
      <w:r>
        <w:rPr>
          <w:rFonts w:hint="default" w:ascii="宋体" w:hAnsi="宋体" w:eastAsia="宋体" w:cs="宋体"/>
          <w:sz w:val="24"/>
          <w:szCs w:val="24"/>
        </w:rPr>
        <w:t>）</w:t>
      </w:r>
    </w:p>
    <w:p w14:paraId="7606310E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string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jsonStr = </w:t>
      </w:r>
      <w:r>
        <w:rPr>
          <w:rFonts w:hint="eastAsia" w:ascii="新宋体" w:hAnsi="新宋体" w:eastAsia="新宋体"/>
          <w:color w:val="800000"/>
          <w:sz w:val="19"/>
          <w:szCs w:val="24"/>
          <w:highlight w:val="white"/>
        </w:rPr>
        <w:t>@"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{""name"":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""MindDeathWave""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,""uuid"":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""MindDeathWave""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,""keep"":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""False""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,""tracks"":[{""start_time"":0,""end_time"":100,""stop_name"":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,""start_intensity"":20,""end_intensity"":40,""intensity_mode"":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""Const""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,""action_type"":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""Shake""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,""once"":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""False""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,""interval"":0,""index"":[5,6,3,2,7,1,0,4,8,9,10,11,15,14,13,12,16,17,19,18,116,117,118,119,115,114,113,112,108,109,110,111,107,106,104,105,100,101,102,103]},{""start_time"":0,""end_time"":0,""stop_name"":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,""start_intensity"":30,""end_intensity"":20,""intensity_mode"":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""Const""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,""action_type"":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""Electrical""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,""once"":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""True""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,""interval"":1,""index"":[0,100]}]}</w:t>
      </w:r>
      <w:r>
        <w:rPr>
          <w:rFonts w:hint="eastAsia" w:ascii="新宋体" w:hAnsi="新宋体" w:eastAsia="新宋体"/>
          <w:color w:val="800000"/>
          <w:sz w:val="19"/>
          <w:szCs w:val="24"/>
          <w:highlight w:val="white"/>
        </w:rPr>
        <w:t>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;</w:t>
      </w:r>
    </w:p>
    <w:p w14:paraId="6F44C886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</w:t>
      </w:r>
    </w:p>
    <w:p w14:paraId="4314C443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sendPlayByContent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 jsonStr );</w:t>
      </w:r>
    </w:p>
    <w:p w14:paraId="38143EFE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2156"/>
        <w:gridCol w:w="902"/>
        <w:gridCol w:w="902"/>
      </w:tblGrid>
      <w:tr w14:paraId="58DDF74C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33999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A9FB5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1961F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71F69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E9E5BE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44DF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 xml:space="preserve">jsonStr 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34ECC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特效数据json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 xml:space="preserve"> 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BE1F6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99E82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06D62255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54C57FB">
      <w:r>
        <w:br w:type="page"/>
      </w:r>
    </w:p>
    <w:p w14:paraId="3BAD1A6E">
      <w:pPr>
        <w:pStyle w:val="3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使用流程</w:t>
      </w:r>
    </w:p>
    <w:p w14:paraId="5BD407C3">
      <w:pPr>
        <w:numPr>
          <w:ilvl w:val="0"/>
          <w:numId w:val="1"/>
        </w:numP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将文件引入项目</w:t>
      </w:r>
    </w:p>
    <w:p w14:paraId="054CD6C5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初始化SDK</w:t>
      </w:r>
    </w:p>
    <w:p w14:paraId="4BB2A790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调用权限</w:t>
      </w:r>
    </w:p>
    <w:p w14:paraId="18C881B0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扫描设备</w:t>
      </w:r>
    </w:p>
    <w:p w14:paraId="34A5EFF5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获取设备</w:t>
      </w:r>
    </w:p>
    <w:p w14:paraId="5CFD040B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连接设备</w:t>
      </w:r>
    </w:p>
    <w:p w14:paraId="6436C4F5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修改电刺激强度</w:t>
      </w:r>
    </w:p>
    <w:p w14:paraId="28ACC535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编辑器导出特效文件</w:t>
      </w:r>
    </w:p>
    <w:p w14:paraId="15EA55A9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注册特效</w:t>
      </w:r>
    </w:p>
    <w:p w14:paraId="5311E910"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发送特效（如果直接发送json可以不需要提前注册特效）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scadia Code">
    <w:panose1 w:val="020B0609020000020004"/>
    <w:charset w:val="00"/>
    <w:family w:val="auto"/>
    <w:pitch w:val="default"/>
    <w:sig w:usb0="A10002FF" w:usb1="4000F9FB" w:usb2="00040000" w:usb3="00000000" w:csb0="600001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57A0E"/>
    <w:multiLevelType w:val="singleLevel"/>
    <w:tmpl w:val="3E957A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0306C"/>
    <w:rsid w:val="05500BDA"/>
    <w:rsid w:val="05CE4396"/>
    <w:rsid w:val="242B343B"/>
    <w:rsid w:val="27806863"/>
    <w:rsid w:val="3A0F5413"/>
    <w:rsid w:val="43C474E0"/>
    <w:rsid w:val="4E841722"/>
    <w:rsid w:val="572918A4"/>
    <w:rsid w:val="71D4494F"/>
    <w:rsid w:val="71D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webp"/><Relationship Id="rId5" Type="http://schemas.openxmlformats.org/officeDocument/2006/relationships/hyperlink" Target="https://img.imzlp.com/imgs/zlp/blog/notes/ue/index/UE4/ue4-android-add-extra-permissions.web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564</Words>
  <Characters>3204</Characters>
  <Lines>0</Lines>
  <Paragraphs>0</Paragraphs>
  <TotalTime>2</TotalTime>
  <ScaleCrop>false</ScaleCrop>
  <LinksUpToDate>false</LinksUpToDate>
  <CharactersWithSpaces>3443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2024-12-26T01:56:00Z</dcterms:created>
  <dc:creator>123456</dc:creator>
  <cp:lastModifiedBy>周昭</cp:lastModifiedBy>
  <dcterms:modified xsi:type="dcterms:W3CDTF">2026-01-19T07:38:51Z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4D4194131D7C4F21A09E4B65071868AF_11</vt:lpwstr>
  </property>
  <property fmtid="{D5CDD505-2E9C-101B-9397-08002B2CF9AE}" pid="4" name="KSOTemplateDocerSaveRecord">
    <vt:lpwstr>eyJoZGlkIjoiOTMzMzI2ZjZhNTMzY2JlYzg4YmI5OThlYTc0YTk2YzciLCJ1c2VySWQiOiIxNTIxMTA0ODA4In0=</vt:lpwstr>
  </property>
</Properties>
</file>